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F54C5" w14:textId="77777777" w:rsidR="002562B1" w:rsidRPr="00EB6B95" w:rsidRDefault="002562B1" w:rsidP="002562B1">
      <w:pPr>
        <w:pStyle w:val="Heading2"/>
        <w:rPr>
          <w:rFonts w:ascii="Calibri" w:hAnsi="Calibri"/>
          <w:b/>
          <w:color w:val="4472C4" w:themeColor="accent5"/>
        </w:rPr>
      </w:pPr>
      <w:r>
        <w:rPr>
          <w:rFonts w:ascii="Calibri" w:hAnsi="Calibri"/>
          <w:b/>
          <w:color w:val="4472C4" w:themeColor="accent5"/>
        </w:rPr>
        <w:t>BAKGRUND</w:t>
      </w:r>
      <w:r w:rsidRPr="00EB6B95">
        <w:rPr>
          <w:rFonts w:ascii="Calibri" w:hAnsi="Calibri"/>
          <w:b/>
          <w:color w:val="4472C4" w:themeColor="accent5"/>
        </w:rPr>
        <w:t xml:space="preserve">: </w:t>
      </w:r>
    </w:p>
    <w:p w14:paraId="2D53E6EE" w14:textId="77777777" w:rsidR="002562B1" w:rsidRDefault="002562B1" w:rsidP="002562B1">
      <w:pPr>
        <w:pBdr>
          <w:top w:val="single" w:sz="4" w:space="1" w:color="auto"/>
          <w:left w:val="single" w:sz="4" w:space="4" w:color="auto"/>
          <w:bottom w:val="single" w:sz="4" w:space="1" w:color="auto"/>
          <w:right w:val="single" w:sz="4" w:space="4" w:color="auto"/>
        </w:pBdr>
        <w:rPr>
          <w:rFonts w:ascii="Calibri" w:hAnsi="Calibri" w:cs="Calibri"/>
          <w:b/>
          <w:bCs/>
          <w:i/>
          <w:iCs/>
        </w:rPr>
      </w:pPr>
      <w:r>
        <w:rPr>
          <w:rFonts w:ascii="Calibri" w:hAnsi="Calibri" w:cs="Calibri"/>
          <w:b/>
          <w:bCs/>
          <w:i/>
          <w:iCs/>
        </w:rPr>
        <w:t>Upphandlingsunderlag vårdval 2026 (</w:t>
      </w:r>
      <w:hyperlink r:id="rId10" w:history="1">
        <w:r w:rsidRPr="003D2C56">
          <w:rPr>
            <w:rStyle w:val="Hyperlink"/>
            <w:rFonts w:ascii="Calibri" w:hAnsi="Calibri" w:cs="Calibri"/>
            <w:b/>
            <w:bCs/>
            <w:i/>
            <w:iCs/>
          </w:rPr>
          <w:t>vårdgivarwebben</w:t>
        </w:r>
      </w:hyperlink>
      <w:r>
        <w:rPr>
          <w:rFonts w:ascii="Calibri" w:hAnsi="Calibri" w:cs="Calibri"/>
          <w:b/>
          <w:bCs/>
          <w:i/>
          <w:iCs/>
        </w:rPr>
        <w:t>)</w:t>
      </w:r>
    </w:p>
    <w:p w14:paraId="06CEF861" w14:textId="77777777" w:rsidR="002562B1" w:rsidRDefault="002562B1" w:rsidP="002562B1">
      <w:pPr>
        <w:pBdr>
          <w:top w:val="single" w:sz="4" w:space="1" w:color="auto"/>
          <w:left w:val="single" w:sz="4" w:space="4" w:color="auto"/>
          <w:bottom w:val="single" w:sz="4" w:space="1" w:color="auto"/>
          <w:right w:val="single" w:sz="4" w:space="4" w:color="auto"/>
        </w:pBdr>
        <w:rPr>
          <w:rFonts w:ascii="Calibri" w:hAnsi="Calibri" w:cs="Calibri"/>
          <w:i/>
          <w:iCs/>
        </w:rPr>
      </w:pPr>
      <w:r w:rsidRPr="008B5090">
        <w:rPr>
          <w:rFonts w:ascii="Calibri" w:hAnsi="Calibri" w:cs="Calibri"/>
          <w:b/>
          <w:bCs/>
          <w:i/>
          <w:iCs/>
        </w:rPr>
        <w:t xml:space="preserve">9.8 Patientutbildning inklusive gruppbaserad patientutbildning och behandling </w:t>
      </w:r>
    </w:p>
    <w:p w14:paraId="4D1B5264" w14:textId="66C81828" w:rsidR="002562B1" w:rsidRPr="00A225FF" w:rsidRDefault="39788DB5" w:rsidP="0058FACB">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58FACB">
        <w:rPr>
          <w:rFonts w:ascii="Calibri" w:hAnsi="Calibri" w:cs="Calibri"/>
          <w:i/>
          <w:iCs/>
          <w:sz w:val="18"/>
          <w:szCs w:val="18"/>
        </w:rPr>
        <w:t>”Vårdenheten ska erbjuda patientutbildning, genom gruppbaserad utbildning och/eller individuella insatse</w:t>
      </w:r>
      <w:r w:rsidR="22494AE7" w:rsidRPr="0058FACB">
        <w:rPr>
          <w:rFonts w:ascii="Calibri" w:hAnsi="Calibri" w:cs="Calibri"/>
          <w:i/>
          <w:iCs/>
          <w:sz w:val="18"/>
          <w:szCs w:val="18"/>
        </w:rPr>
        <w:t>r</w:t>
      </w:r>
    </w:p>
    <w:p w14:paraId="2C34A62A" w14:textId="77777777" w:rsidR="002562B1" w:rsidRPr="00A225FF" w:rsidRDefault="002562B1" w:rsidP="002562B1">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A225FF">
        <w:rPr>
          <w:rFonts w:ascii="Calibri" w:hAnsi="Calibri" w:cs="Calibri"/>
          <w:i/>
          <w:iCs/>
          <w:sz w:val="18"/>
          <w:szCs w:val="18"/>
        </w:rPr>
        <w:t xml:space="preserve">Vårdenheten kan erbjuda gruppbaserad behandling, som kräver hälso- och sjukvårdens kompetens. </w:t>
      </w:r>
    </w:p>
    <w:p w14:paraId="7AD758F2" w14:textId="77777777" w:rsidR="002562B1" w:rsidRPr="00A225FF" w:rsidRDefault="002562B1" w:rsidP="002562B1">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A225FF">
        <w:rPr>
          <w:rFonts w:ascii="Calibri" w:hAnsi="Calibri" w:cs="Calibri"/>
          <w:i/>
          <w:iCs/>
          <w:sz w:val="18"/>
          <w:szCs w:val="18"/>
        </w:rPr>
        <w:t xml:space="preserve">För dessa insatser ska vårdenheten ta fram en dokumenterad plan för respektive gruppkoncept. Målgrupp, syfte och mål, övergripande beskrivning och metod ska beskrivas enligt mall på vårdgivarwebben. </w:t>
      </w:r>
    </w:p>
    <w:p w14:paraId="327C24E4" w14:textId="77777777" w:rsidR="002562B1" w:rsidRPr="00C604DB" w:rsidRDefault="002562B1" w:rsidP="002562B1">
      <w:pPr>
        <w:pBdr>
          <w:top w:val="single" w:sz="4" w:space="1" w:color="auto"/>
          <w:left w:val="single" w:sz="4" w:space="4" w:color="auto"/>
          <w:bottom w:val="single" w:sz="4" w:space="1" w:color="auto"/>
          <w:right w:val="single" w:sz="4" w:space="4" w:color="auto"/>
        </w:pBdr>
        <w:rPr>
          <w:rFonts w:ascii="Calibri" w:hAnsi="Calibri" w:cs="Calibri"/>
          <w:i/>
          <w:iCs/>
          <w:sz w:val="18"/>
          <w:szCs w:val="18"/>
        </w:rPr>
      </w:pPr>
      <w:r w:rsidRPr="00C604DB">
        <w:rPr>
          <w:rFonts w:ascii="Calibri" w:hAnsi="Calibri" w:cs="Calibri"/>
          <w:i/>
          <w:iCs/>
          <w:sz w:val="18"/>
          <w:szCs w:val="18"/>
        </w:rPr>
        <w:t>Gruppbaserad behandling kan antingen vara vårdkontakttypen gruppbesök, vilket innebär att gruppens mål och inriktning är gemensam för patienterna som deltar. Gruppbaserad behandling innefattar också så kallade parallella behandlingar vilket innebär att exempelvis tre patienter utför medicinsk träningsterapi (MTT) samtidigt under handledning av fysioterapeut, men de kan ha olika mål eller inriktning i sin träning.”</w:t>
      </w:r>
    </w:p>
    <w:p w14:paraId="7245A952" w14:textId="77777777" w:rsidR="00DB28AF" w:rsidRDefault="00DB28AF" w:rsidP="00483BF2">
      <w:pPr>
        <w:pStyle w:val="Heading2"/>
        <w:rPr>
          <w:rFonts w:ascii="Calibri" w:hAnsi="Calibri"/>
          <w:b/>
          <w:color w:val="4472C4" w:themeColor="accent5"/>
        </w:rPr>
      </w:pPr>
    </w:p>
    <w:p w14:paraId="2A64C75C" w14:textId="6EC7639E" w:rsidR="00AB41BD" w:rsidRPr="00651A5C" w:rsidRDefault="00077DD1" w:rsidP="00483BF2">
      <w:pPr>
        <w:pStyle w:val="Heading2"/>
        <w:rPr>
          <w:rFonts w:ascii="Calibri" w:hAnsi="Calibri"/>
          <w:b/>
          <w:color w:val="4472C4" w:themeColor="accent5"/>
        </w:rPr>
      </w:pPr>
      <w:r w:rsidRPr="00651A5C">
        <w:rPr>
          <w:rFonts w:ascii="Calibri" w:hAnsi="Calibri"/>
          <w:b/>
          <w:color w:val="4472C4" w:themeColor="accent5"/>
        </w:rPr>
        <w:t>Ange namn på patientutbildning</w:t>
      </w:r>
      <w:r w:rsidR="00F93AD3" w:rsidRPr="00651A5C">
        <w:rPr>
          <w:rFonts w:ascii="Calibri" w:hAnsi="Calibri"/>
          <w:b/>
          <w:color w:val="4472C4" w:themeColor="accent5"/>
        </w:rPr>
        <w:t>:</w:t>
      </w:r>
    </w:p>
    <w:p w14:paraId="7740D1C9" w14:textId="77777777" w:rsidR="00480A32" w:rsidRPr="00AB41BD" w:rsidRDefault="00AB41BD" w:rsidP="00AB41BD">
      <w:pPr>
        <w:rPr>
          <w:rFonts w:ascii="Calibri" w:hAnsi="Calibri" w:cs="Times New Roman"/>
          <w:i/>
        </w:rPr>
      </w:pPr>
      <w:r>
        <w:rPr>
          <w:rFonts w:ascii="Calibri" w:hAnsi="Calibri" w:cs="Times New Roman"/>
          <w:i/>
        </w:rPr>
        <w:t>Namnet ska tydligt beskriva den g</w:t>
      </w:r>
      <w:r w:rsidR="00DE4A8D">
        <w:rPr>
          <w:rFonts w:ascii="Calibri" w:hAnsi="Calibri" w:cs="Times New Roman"/>
          <w:i/>
        </w:rPr>
        <w:t>ruppbaserade patientutbildning</w:t>
      </w:r>
      <w:r>
        <w:rPr>
          <w:rFonts w:ascii="Calibri" w:hAnsi="Calibri" w:cs="Times New Roman"/>
          <w:i/>
        </w:rPr>
        <w:t>/skola som avses</w:t>
      </w:r>
      <w:r w:rsidR="00F93AD3">
        <w:rPr>
          <w:rFonts w:ascii="Calibri" w:hAnsi="Calibri" w:cs="Times New Roman"/>
          <w:i/>
        </w:rPr>
        <w:t xml:space="preserve"> </w:t>
      </w:r>
      <w:r w:rsidR="00483BF2" w:rsidRPr="00AB41BD">
        <w:rPr>
          <w:rFonts w:ascii="Calibri" w:hAnsi="Calibri" w:cs="Times New Roman"/>
          <w:i/>
        </w:rPr>
        <w:br/>
      </w:r>
    </w:p>
    <w:p w14:paraId="0CBD0329" w14:textId="77777777" w:rsidR="00854542" w:rsidRPr="00651A5C" w:rsidRDefault="00854542" w:rsidP="00412150">
      <w:pPr>
        <w:pStyle w:val="Heading2"/>
        <w:rPr>
          <w:rFonts w:ascii="Calibri" w:hAnsi="Calibri"/>
          <w:color w:val="4472C4" w:themeColor="accent5"/>
        </w:rPr>
      </w:pPr>
      <w:r w:rsidRPr="00651A5C">
        <w:rPr>
          <w:rFonts w:ascii="Calibri" w:hAnsi="Calibri"/>
          <w:color w:val="4472C4" w:themeColor="accent5"/>
        </w:rPr>
        <w:t>Målgrupp</w:t>
      </w:r>
    </w:p>
    <w:p w14:paraId="4A2EE82D" w14:textId="77777777" w:rsidR="00483BF2" w:rsidRPr="00AB41BD" w:rsidRDefault="00483BF2" w:rsidP="00483BF2">
      <w:pPr>
        <w:rPr>
          <w:rFonts w:ascii="Calibri" w:hAnsi="Calibri" w:cs="Times New Roman"/>
        </w:rPr>
      </w:pPr>
      <w:r w:rsidRPr="00AB41BD">
        <w:rPr>
          <w:rFonts w:ascii="Calibri" w:hAnsi="Calibri" w:cs="Times New Roman"/>
          <w:i/>
        </w:rPr>
        <w:t>Beskriv målgrupp, notera eventuella inkl</w:t>
      </w:r>
      <w:r w:rsidR="00DD76D2" w:rsidRPr="00AB41BD">
        <w:rPr>
          <w:rFonts w:ascii="Calibri" w:hAnsi="Calibri" w:cs="Times New Roman"/>
          <w:i/>
        </w:rPr>
        <w:t>usions- och exklusionskriterier</w:t>
      </w:r>
    </w:p>
    <w:tbl>
      <w:tblPr>
        <w:tblStyle w:val="TableGrid"/>
        <w:tblW w:w="0" w:type="auto"/>
        <w:tblLook w:val="04A0" w:firstRow="1" w:lastRow="0" w:firstColumn="1" w:lastColumn="0" w:noHBand="0" w:noVBand="1"/>
      </w:tblPr>
      <w:tblGrid>
        <w:gridCol w:w="9062"/>
      </w:tblGrid>
      <w:tr w:rsidR="00D13629" w:rsidRPr="00AB41BD" w14:paraId="53E0EBF6" w14:textId="77777777" w:rsidTr="00D13629">
        <w:tc>
          <w:tcPr>
            <w:tcW w:w="9062" w:type="dxa"/>
          </w:tcPr>
          <w:p w14:paraId="048DED9A" w14:textId="77777777" w:rsidR="00D13629" w:rsidRPr="00AB41BD" w:rsidRDefault="00AB41BD" w:rsidP="00DD76D2">
            <w:pPr>
              <w:rPr>
                <w:rFonts w:ascii="Calibri" w:hAnsi="Calibri" w:cs="Times New Roman"/>
              </w:rPr>
            </w:pPr>
            <w:r>
              <w:rPr>
                <w:rFonts w:ascii="Calibri" w:hAnsi="Calibri" w:cs="Times New Roman"/>
              </w:rPr>
              <w:t xml:space="preserve">Skriv här: </w:t>
            </w:r>
          </w:p>
        </w:tc>
      </w:tr>
    </w:tbl>
    <w:p w14:paraId="76C90CFD" w14:textId="77777777" w:rsidR="00854542" w:rsidRPr="00651A5C" w:rsidRDefault="00854542" w:rsidP="00412150">
      <w:pPr>
        <w:pStyle w:val="Heading2"/>
        <w:rPr>
          <w:rFonts w:ascii="Calibri" w:hAnsi="Calibri"/>
          <w:color w:val="4472C4" w:themeColor="accent5"/>
        </w:rPr>
      </w:pPr>
      <w:r w:rsidRPr="00651A5C">
        <w:rPr>
          <w:rFonts w:ascii="Calibri" w:hAnsi="Calibri"/>
          <w:color w:val="4472C4" w:themeColor="accent5"/>
        </w:rPr>
        <w:t xml:space="preserve">Mål </w:t>
      </w:r>
    </w:p>
    <w:p w14:paraId="1A0430D6" w14:textId="77777777" w:rsidR="00854542" w:rsidRPr="00AB41BD" w:rsidRDefault="00080040" w:rsidP="00080040">
      <w:pPr>
        <w:rPr>
          <w:rFonts w:ascii="Calibri" w:hAnsi="Calibri" w:cs="Times New Roman"/>
          <w:i/>
        </w:rPr>
      </w:pPr>
      <w:r w:rsidRPr="00AB41BD">
        <w:rPr>
          <w:rFonts w:ascii="Calibri" w:hAnsi="Calibri" w:cs="Times New Roman"/>
          <w:i/>
        </w:rPr>
        <w:t>Beskriv målet med utbildningen. Med mål avses det resultat man vill åstadkomma med utbildningen. Ett mål bör vara mätbart för att det ska gå att fastställa om det är uppnått. </w:t>
      </w:r>
    </w:p>
    <w:tbl>
      <w:tblPr>
        <w:tblStyle w:val="TableGrid"/>
        <w:tblW w:w="0" w:type="auto"/>
        <w:tblLook w:val="04A0" w:firstRow="1" w:lastRow="0" w:firstColumn="1" w:lastColumn="0" w:noHBand="0" w:noVBand="1"/>
      </w:tblPr>
      <w:tblGrid>
        <w:gridCol w:w="9062"/>
      </w:tblGrid>
      <w:tr w:rsidR="00D13629" w:rsidRPr="00AB41BD" w14:paraId="757B6990" w14:textId="77777777" w:rsidTr="00D13629">
        <w:tc>
          <w:tcPr>
            <w:tcW w:w="9062" w:type="dxa"/>
          </w:tcPr>
          <w:p w14:paraId="2DD23D03" w14:textId="77777777" w:rsidR="00D13629" w:rsidRPr="00AB41BD" w:rsidRDefault="00D13629" w:rsidP="00DD76D2">
            <w:pPr>
              <w:rPr>
                <w:rFonts w:ascii="Calibri" w:hAnsi="Calibri" w:cs="Times New Roman"/>
              </w:rPr>
            </w:pPr>
          </w:p>
        </w:tc>
      </w:tr>
    </w:tbl>
    <w:p w14:paraId="1A8DB279" w14:textId="77777777" w:rsidR="00854542" w:rsidRPr="00651A5C" w:rsidRDefault="00854542" w:rsidP="00412150">
      <w:pPr>
        <w:pStyle w:val="Heading2"/>
        <w:rPr>
          <w:rFonts w:ascii="Calibri" w:hAnsi="Calibri"/>
          <w:color w:val="4472C4" w:themeColor="accent5"/>
        </w:rPr>
      </w:pPr>
      <w:r w:rsidRPr="00651A5C">
        <w:rPr>
          <w:rFonts w:ascii="Calibri" w:hAnsi="Calibri"/>
          <w:color w:val="4472C4" w:themeColor="accent5"/>
        </w:rPr>
        <w:t>Syfte</w:t>
      </w:r>
    </w:p>
    <w:p w14:paraId="49049ADB" w14:textId="77777777" w:rsidR="00854542" w:rsidRPr="00AB41BD" w:rsidRDefault="00E8413F" w:rsidP="00DD76D2">
      <w:pPr>
        <w:rPr>
          <w:rFonts w:ascii="Calibri" w:hAnsi="Calibri" w:cs="Times New Roman"/>
          <w:i/>
        </w:rPr>
      </w:pPr>
      <w:r w:rsidRPr="00AB41BD">
        <w:rPr>
          <w:rFonts w:ascii="Calibri" w:hAnsi="Calibri" w:cs="Times New Roman"/>
          <w:i/>
        </w:rPr>
        <w:t>Beskriv syfte</w:t>
      </w:r>
      <w:r w:rsidR="00DD76D2" w:rsidRPr="00AB41BD">
        <w:rPr>
          <w:rFonts w:ascii="Calibri" w:hAnsi="Calibri" w:cs="Times New Roman"/>
          <w:i/>
        </w:rPr>
        <w:t>t</w:t>
      </w:r>
      <w:r w:rsidR="00080040" w:rsidRPr="00AB41BD">
        <w:rPr>
          <w:rFonts w:ascii="Calibri" w:hAnsi="Calibri" w:cs="Times New Roman"/>
          <w:i/>
        </w:rPr>
        <w:t xml:space="preserve"> </w:t>
      </w:r>
      <w:r w:rsidR="00DD76D2" w:rsidRPr="00AB41BD">
        <w:rPr>
          <w:rFonts w:ascii="Calibri" w:hAnsi="Calibri" w:cs="Times New Roman"/>
          <w:i/>
        </w:rPr>
        <w:t>med utbildningen ur ett patientperspektiv, tillä</w:t>
      </w:r>
      <w:r w:rsidR="00AB41BD">
        <w:rPr>
          <w:rFonts w:ascii="Calibri" w:hAnsi="Calibri" w:cs="Times New Roman"/>
          <w:i/>
        </w:rPr>
        <w:t xml:space="preserve">gg kan vara samhällsperspektiv och </w:t>
      </w:r>
      <w:r w:rsidR="00DD76D2" w:rsidRPr="00AB41BD">
        <w:rPr>
          <w:rFonts w:ascii="Calibri" w:hAnsi="Calibri" w:cs="Times New Roman"/>
          <w:i/>
        </w:rPr>
        <w:t xml:space="preserve">hälsoekonomi. </w:t>
      </w:r>
      <w:r w:rsidR="008C4286" w:rsidRPr="00AB41BD">
        <w:rPr>
          <w:rFonts w:ascii="Calibri" w:hAnsi="Calibri" w:cs="Times New Roman"/>
          <w:i/>
        </w:rPr>
        <w:t xml:space="preserve"> </w:t>
      </w:r>
    </w:p>
    <w:tbl>
      <w:tblPr>
        <w:tblStyle w:val="TableGrid"/>
        <w:tblW w:w="0" w:type="auto"/>
        <w:tblLook w:val="04A0" w:firstRow="1" w:lastRow="0" w:firstColumn="1" w:lastColumn="0" w:noHBand="0" w:noVBand="1"/>
      </w:tblPr>
      <w:tblGrid>
        <w:gridCol w:w="9062"/>
      </w:tblGrid>
      <w:tr w:rsidR="00D13629" w:rsidRPr="00AB41BD" w14:paraId="63EDF202" w14:textId="77777777" w:rsidTr="00D13629">
        <w:tc>
          <w:tcPr>
            <w:tcW w:w="9062" w:type="dxa"/>
          </w:tcPr>
          <w:p w14:paraId="50B5A7A9" w14:textId="77777777" w:rsidR="00D13629" w:rsidRPr="002562B1" w:rsidRDefault="00D13629" w:rsidP="00AB41BD">
            <w:pPr>
              <w:jc w:val="both"/>
              <w:rPr>
                <w:rFonts w:ascii="Calibri" w:hAnsi="Calibri" w:cs="Times New Roman"/>
                <w:iCs/>
              </w:rPr>
            </w:pPr>
          </w:p>
        </w:tc>
      </w:tr>
    </w:tbl>
    <w:p w14:paraId="3A6A1AFB" w14:textId="77777777" w:rsidR="00131ACF" w:rsidRPr="00651A5C" w:rsidRDefault="00485001" w:rsidP="00412150">
      <w:pPr>
        <w:pStyle w:val="Heading2"/>
        <w:rPr>
          <w:rFonts w:ascii="Calibri" w:hAnsi="Calibri"/>
          <w:color w:val="4472C4" w:themeColor="accent5"/>
        </w:rPr>
      </w:pPr>
      <w:r w:rsidRPr="00651A5C">
        <w:rPr>
          <w:rFonts w:ascii="Calibri" w:hAnsi="Calibri"/>
          <w:color w:val="4472C4" w:themeColor="accent5"/>
        </w:rPr>
        <w:t>Övergripande beskrivning, metod</w:t>
      </w:r>
    </w:p>
    <w:p w14:paraId="1399EA60" w14:textId="77777777" w:rsidR="00131ACF" w:rsidRPr="00AB41BD" w:rsidRDefault="00DD76D2" w:rsidP="00572BB7">
      <w:pPr>
        <w:jc w:val="both"/>
        <w:rPr>
          <w:rFonts w:ascii="Calibri" w:hAnsi="Calibri"/>
        </w:rPr>
      </w:pPr>
      <w:r w:rsidRPr="00AB41BD">
        <w:rPr>
          <w:rFonts w:ascii="Calibri" w:hAnsi="Calibri" w:cs="Times New Roman"/>
          <w:i/>
        </w:rPr>
        <w:t>Beskriv den gruppbaserade patientutbildningen enligt nedanstående punkter</w:t>
      </w:r>
      <w:r w:rsidR="00DE4A8D">
        <w:rPr>
          <w:rFonts w:ascii="Calibri" w:hAnsi="Calibri" w:cs="Times New Roman"/>
          <w:i/>
        </w:rPr>
        <w:t>.</w:t>
      </w:r>
    </w:p>
    <w:tbl>
      <w:tblPr>
        <w:tblStyle w:val="TableGrid"/>
        <w:tblW w:w="0" w:type="auto"/>
        <w:tblLook w:val="04A0" w:firstRow="1" w:lastRow="0" w:firstColumn="1" w:lastColumn="0" w:noHBand="0" w:noVBand="1"/>
      </w:tblPr>
      <w:tblGrid>
        <w:gridCol w:w="2972"/>
        <w:gridCol w:w="6090"/>
      </w:tblGrid>
      <w:tr w:rsidR="00572BB7" w:rsidRPr="00AB41BD" w14:paraId="38CC1B3D" w14:textId="77777777" w:rsidTr="00572BB7">
        <w:tc>
          <w:tcPr>
            <w:tcW w:w="2972" w:type="dxa"/>
          </w:tcPr>
          <w:p w14:paraId="1523629F" w14:textId="22C83DEA" w:rsidR="00572BB7" w:rsidRPr="00AB41BD" w:rsidRDefault="00AB41BD" w:rsidP="00651A5C">
            <w:pPr>
              <w:rPr>
                <w:rFonts w:ascii="Calibri" w:hAnsi="Calibri" w:cs="Times New Roman"/>
                <w:i/>
              </w:rPr>
            </w:pPr>
            <w:r>
              <w:rPr>
                <w:rFonts w:ascii="Calibri" w:hAnsi="Calibri" w:cs="Times New Roman"/>
                <w:i/>
              </w:rPr>
              <w:t xml:space="preserve">Antal deltagare </w:t>
            </w:r>
            <w:r>
              <w:rPr>
                <w:rFonts w:ascii="Calibri" w:hAnsi="Calibri" w:cs="Times New Roman"/>
                <w:i/>
              </w:rPr>
              <w:br/>
            </w:r>
            <w:r w:rsidR="00BB6D45" w:rsidRPr="00AB41BD">
              <w:rPr>
                <w:rFonts w:ascii="Calibri" w:hAnsi="Calibri" w:cs="Times New Roman"/>
                <w:i/>
              </w:rPr>
              <w:t>(min -</w:t>
            </w:r>
            <w:r w:rsidR="00572BB7" w:rsidRPr="00AB41BD">
              <w:rPr>
                <w:rFonts w:ascii="Calibri" w:hAnsi="Calibri" w:cs="Times New Roman"/>
                <w:i/>
              </w:rPr>
              <w:t xml:space="preserve">max </w:t>
            </w:r>
            <w:r w:rsidR="00651A5C">
              <w:rPr>
                <w:rFonts w:ascii="Calibri" w:hAnsi="Calibri" w:cs="Times New Roman"/>
                <w:i/>
              </w:rPr>
              <w:t>antal</w:t>
            </w:r>
            <w:r w:rsidR="00572BB7" w:rsidRPr="00AB41BD">
              <w:rPr>
                <w:rFonts w:ascii="Calibri" w:hAnsi="Calibri" w:cs="Times New Roman"/>
                <w:i/>
              </w:rPr>
              <w:t xml:space="preserve"> personer)</w:t>
            </w:r>
          </w:p>
        </w:tc>
        <w:tc>
          <w:tcPr>
            <w:tcW w:w="6090" w:type="dxa"/>
          </w:tcPr>
          <w:p w14:paraId="098B1C5F" w14:textId="77777777" w:rsidR="00572BB7" w:rsidRPr="00AB41BD" w:rsidRDefault="00572BB7" w:rsidP="00572BB7">
            <w:pPr>
              <w:jc w:val="both"/>
              <w:rPr>
                <w:rFonts w:ascii="Calibri" w:hAnsi="Calibri"/>
              </w:rPr>
            </w:pPr>
          </w:p>
        </w:tc>
      </w:tr>
      <w:tr w:rsidR="00572BB7" w:rsidRPr="00AB41BD" w14:paraId="34934D84" w14:textId="77777777" w:rsidTr="00572BB7">
        <w:tc>
          <w:tcPr>
            <w:tcW w:w="2972" w:type="dxa"/>
          </w:tcPr>
          <w:p w14:paraId="2E261FC1" w14:textId="7BA6A263" w:rsidR="00F51A87" w:rsidRDefault="00572BB7" w:rsidP="007D24AB">
            <w:pPr>
              <w:rPr>
                <w:rFonts w:ascii="Calibri" w:hAnsi="Calibri" w:cs="Times New Roman"/>
                <w:i/>
              </w:rPr>
            </w:pPr>
            <w:r w:rsidRPr="00AB41BD">
              <w:rPr>
                <w:rFonts w:ascii="Calibri" w:hAnsi="Calibri" w:cs="Times New Roman"/>
                <w:i/>
              </w:rPr>
              <w:t xml:space="preserve">Antal utbildningstillfällen </w:t>
            </w:r>
            <w:r w:rsidR="007D24AB">
              <w:rPr>
                <w:rFonts w:ascii="Calibri" w:hAnsi="Calibri" w:cs="Times New Roman"/>
                <w:i/>
              </w:rPr>
              <w:t>ska anges</w:t>
            </w:r>
            <w:r w:rsidR="003A4F24">
              <w:rPr>
                <w:rFonts w:ascii="Calibri" w:hAnsi="Calibri" w:cs="Times New Roman"/>
                <w:i/>
              </w:rPr>
              <w:t>.</w:t>
            </w:r>
          </w:p>
          <w:p w14:paraId="093DCBE1" w14:textId="7DA8F724" w:rsidR="00572BB7" w:rsidRPr="00AB41BD" w:rsidRDefault="00572BB7" w:rsidP="007D24AB">
            <w:pPr>
              <w:rPr>
                <w:rFonts w:ascii="Calibri" w:hAnsi="Calibri" w:cs="Times New Roman"/>
                <w:i/>
                <w:iCs/>
              </w:rPr>
            </w:pPr>
            <w:r w:rsidRPr="7D30211C">
              <w:rPr>
                <w:rFonts w:ascii="Calibri" w:hAnsi="Calibri" w:cs="Times New Roman"/>
                <w:i/>
                <w:iCs/>
              </w:rPr>
              <w:t>Utbildningen kan efterföljas av individuell eller grupp</w:t>
            </w:r>
            <w:r w:rsidR="00BB6D45" w:rsidRPr="7D30211C">
              <w:rPr>
                <w:rFonts w:ascii="Calibri" w:hAnsi="Calibri" w:cs="Times New Roman"/>
                <w:i/>
                <w:iCs/>
              </w:rPr>
              <w:t xml:space="preserve">baserad behandling </w:t>
            </w:r>
            <w:r w:rsidRPr="7D30211C">
              <w:rPr>
                <w:rFonts w:ascii="Calibri" w:hAnsi="Calibri" w:cs="Times New Roman"/>
                <w:i/>
                <w:iCs/>
              </w:rPr>
              <w:t xml:space="preserve">vilket </w:t>
            </w:r>
            <w:r w:rsidR="00664921" w:rsidRPr="7D30211C">
              <w:rPr>
                <w:rFonts w:ascii="Calibri" w:hAnsi="Calibri" w:cs="Times New Roman"/>
                <w:i/>
                <w:iCs/>
              </w:rPr>
              <w:t>i så fall också</w:t>
            </w:r>
            <w:r w:rsidR="00561F07" w:rsidRPr="7D30211C">
              <w:rPr>
                <w:rFonts w:ascii="Calibri" w:hAnsi="Calibri" w:cs="Times New Roman"/>
                <w:i/>
                <w:iCs/>
              </w:rPr>
              <w:t xml:space="preserve"> ska</w:t>
            </w:r>
            <w:r w:rsidRPr="7D30211C">
              <w:rPr>
                <w:rFonts w:ascii="Calibri" w:hAnsi="Calibri" w:cs="Times New Roman"/>
                <w:i/>
                <w:iCs/>
              </w:rPr>
              <w:t xml:space="preserve"> beskriv</w:t>
            </w:r>
            <w:r w:rsidR="00561F07" w:rsidRPr="7D30211C">
              <w:rPr>
                <w:rFonts w:ascii="Calibri" w:hAnsi="Calibri" w:cs="Times New Roman"/>
                <w:i/>
                <w:iCs/>
              </w:rPr>
              <w:t>a</w:t>
            </w:r>
            <w:r w:rsidRPr="7D30211C">
              <w:rPr>
                <w:rFonts w:ascii="Calibri" w:hAnsi="Calibri" w:cs="Times New Roman"/>
                <w:i/>
                <w:iCs/>
              </w:rPr>
              <w:t xml:space="preserve">s. </w:t>
            </w:r>
            <w:r w:rsidR="00B9167C" w:rsidRPr="7D30211C">
              <w:rPr>
                <w:rFonts w:ascii="Calibri" w:hAnsi="Calibri" w:cs="Times New Roman"/>
                <w:i/>
                <w:iCs/>
              </w:rPr>
              <w:t xml:space="preserve">Bedömning av fortsatt insats görs av behandlare i samråd med patienten utifrån individens behov av hälso- och sjukvårdsinsatser, situation och kontextuella förutsättningar </w:t>
            </w:r>
          </w:p>
        </w:tc>
        <w:tc>
          <w:tcPr>
            <w:tcW w:w="6090" w:type="dxa"/>
          </w:tcPr>
          <w:p w14:paraId="22C32C9D" w14:textId="77777777" w:rsidR="009472FF" w:rsidRPr="00AB41BD" w:rsidRDefault="009472FF" w:rsidP="00BB6D45">
            <w:pPr>
              <w:rPr>
                <w:rFonts w:ascii="Calibri" w:hAnsi="Calibri"/>
              </w:rPr>
            </w:pPr>
          </w:p>
        </w:tc>
      </w:tr>
      <w:tr w:rsidR="00572BB7" w:rsidRPr="00AB41BD" w14:paraId="6620D268" w14:textId="77777777" w:rsidTr="00572BB7">
        <w:tc>
          <w:tcPr>
            <w:tcW w:w="2972" w:type="dxa"/>
          </w:tcPr>
          <w:p w14:paraId="12118990" w14:textId="396A7FA8" w:rsidR="00572BB7" w:rsidRPr="00AB41BD" w:rsidRDefault="00572BB7" w:rsidP="00AB41BD">
            <w:pPr>
              <w:rPr>
                <w:rFonts w:ascii="Calibri" w:hAnsi="Calibri" w:cs="Times New Roman"/>
                <w:i/>
              </w:rPr>
            </w:pPr>
            <w:r w:rsidRPr="00AB41BD">
              <w:rPr>
                <w:rFonts w:ascii="Calibri" w:hAnsi="Calibri" w:cs="Times New Roman"/>
                <w:i/>
              </w:rPr>
              <w:t>Tid pe</w:t>
            </w:r>
            <w:r w:rsidR="00BB6D45" w:rsidRPr="00AB41BD">
              <w:rPr>
                <w:rFonts w:ascii="Calibri" w:hAnsi="Calibri" w:cs="Times New Roman"/>
                <w:i/>
              </w:rPr>
              <w:t>r utbildningstillfälle</w:t>
            </w:r>
          </w:p>
        </w:tc>
        <w:tc>
          <w:tcPr>
            <w:tcW w:w="6090" w:type="dxa"/>
          </w:tcPr>
          <w:p w14:paraId="45D70D2A" w14:textId="77777777" w:rsidR="00572BB7" w:rsidRPr="00AB41BD" w:rsidRDefault="00572BB7" w:rsidP="00572BB7">
            <w:pPr>
              <w:jc w:val="both"/>
              <w:rPr>
                <w:rFonts w:ascii="Calibri" w:hAnsi="Calibri"/>
              </w:rPr>
            </w:pPr>
          </w:p>
        </w:tc>
      </w:tr>
      <w:tr w:rsidR="00572BB7" w:rsidRPr="00AB41BD" w14:paraId="3A6F3A75" w14:textId="77777777" w:rsidTr="00572BB7">
        <w:tc>
          <w:tcPr>
            <w:tcW w:w="2972" w:type="dxa"/>
          </w:tcPr>
          <w:p w14:paraId="1434CAEF" w14:textId="77777777" w:rsidR="00572BB7" w:rsidRPr="00AB41BD" w:rsidRDefault="00A40165" w:rsidP="00980D02">
            <w:pPr>
              <w:rPr>
                <w:rFonts w:ascii="Calibri" w:hAnsi="Calibri" w:cs="Times New Roman"/>
                <w:i/>
              </w:rPr>
            </w:pPr>
            <w:r>
              <w:rPr>
                <w:rFonts w:ascii="Calibri" w:hAnsi="Calibri" w:cs="Times New Roman"/>
                <w:i/>
              </w:rPr>
              <w:t>Bedömning inför och u</w:t>
            </w:r>
            <w:r w:rsidRPr="00AB41BD">
              <w:rPr>
                <w:rFonts w:ascii="Calibri" w:hAnsi="Calibri" w:cs="Times New Roman"/>
                <w:i/>
              </w:rPr>
              <w:t>ppföljning</w:t>
            </w:r>
            <w:r>
              <w:rPr>
                <w:rFonts w:ascii="Calibri" w:hAnsi="Calibri" w:cs="Times New Roman"/>
                <w:i/>
              </w:rPr>
              <w:t xml:space="preserve"> efter</w:t>
            </w:r>
            <w:r w:rsidRPr="00AB41BD">
              <w:rPr>
                <w:rFonts w:ascii="Calibri" w:hAnsi="Calibri" w:cs="Times New Roman"/>
                <w:i/>
              </w:rPr>
              <w:t xml:space="preserve"> (</w:t>
            </w:r>
            <w:r>
              <w:rPr>
                <w:rFonts w:ascii="Calibri" w:hAnsi="Calibri" w:cs="Times New Roman"/>
                <w:i/>
              </w:rPr>
              <w:t xml:space="preserve">ange på vilket sätt, när i tid samt metod)  </w:t>
            </w:r>
          </w:p>
        </w:tc>
        <w:tc>
          <w:tcPr>
            <w:tcW w:w="6090" w:type="dxa"/>
          </w:tcPr>
          <w:p w14:paraId="4859DC8F" w14:textId="77777777" w:rsidR="009472FF" w:rsidRPr="00AB41BD" w:rsidRDefault="009472FF" w:rsidP="00DD76D2">
            <w:pPr>
              <w:jc w:val="both"/>
              <w:rPr>
                <w:rFonts w:ascii="Calibri" w:hAnsi="Calibri"/>
              </w:rPr>
            </w:pPr>
          </w:p>
        </w:tc>
      </w:tr>
      <w:tr w:rsidR="00572BB7" w:rsidRPr="00AB41BD" w14:paraId="64EC04B8" w14:textId="77777777" w:rsidTr="00572BB7">
        <w:tc>
          <w:tcPr>
            <w:tcW w:w="2972" w:type="dxa"/>
          </w:tcPr>
          <w:p w14:paraId="2F1EBC74" w14:textId="4629A613" w:rsidR="00572BB7" w:rsidRPr="00AB41BD" w:rsidRDefault="007A7A42" w:rsidP="00DE4A8D">
            <w:pPr>
              <w:rPr>
                <w:rFonts w:ascii="Calibri" w:hAnsi="Calibri" w:cs="Times New Roman"/>
                <w:i/>
              </w:rPr>
            </w:pPr>
            <w:r>
              <w:rPr>
                <w:rFonts w:ascii="Calibri" w:hAnsi="Calibri" w:cs="Times New Roman"/>
                <w:i/>
              </w:rPr>
              <w:t xml:space="preserve">Ev </w:t>
            </w:r>
            <w:r w:rsidR="00572BB7" w:rsidRPr="00AB41BD">
              <w:rPr>
                <w:rFonts w:ascii="Calibri" w:hAnsi="Calibri" w:cs="Times New Roman"/>
                <w:i/>
              </w:rPr>
              <w:t xml:space="preserve">Samverkan med </w:t>
            </w:r>
            <w:r w:rsidR="00DD76D2" w:rsidRPr="00AB41BD">
              <w:rPr>
                <w:rFonts w:ascii="Calibri" w:hAnsi="Calibri" w:cs="Times New Roman"/>
                <w:i/>
              </w:rPr>
              <w:t>andra vårdgivare,</w:t>
            </w:r>
            <w:r w:rsidR="00AB41BD">
              <w:rPr>
                <w:rFonts w:ascii="Calibri" w:hAnsi="Calibri" w:cs="Times New Roman"/>
                <w:i/>
              </w:rPr>
              <w:t xml:space="preserve"> professioner</w:t>
            </w:r>
          </w:p>
        </w:tc>
        <w:tc>
          <w:tcPr>
            <w:tcW w:w="6090" w:type="dxa"/>
          </w:tcPr>
          <w:p w14:paraId="493081AF" w14:textId="77777777" w:rsidR="00572BB7" w:rsidRPr="00AB41BD" w:rsidRDefault="00572BB7" w:rsidP="00572BB7">
            <w:pPr>
              <w:jc w:val="both"/>
              <w:rPr>
                <w:rFonts w:ascii="Calibri" w:hAnsi="Calibri"/>
              </w:rPr>
            </w:pPr>
          </w:p>
        </w:tc>
      </w:tr>
    </w:tbl>
    <w:p w14:paraId="4D7DE122" w14:textId="77777777" w:rsidR="00572BB7" w:rsidRPr="00AB41BD" w:rsidRDefault="00572BB7" w:rsidP="00572BB7">
      <w:pPr>
        <w:jc w:val="both"/>
        <w:rPr>
          <w:rFonts w:ascii="Calibri" w:hAnsi="Calibri"/>
        </w:rPr>
      </w:pPr>
    </w:p>
    <w:p w14:paraId="7132AA78" w14:textId="77777777" w:rsidR="00777333" w:rsidRPr="00651A5C" w:rsidRDefault="00E8413F" w:rsidP="00412150">
      <w:pPr>
        <w:pStyle w:val="Heading2"/>
        <w:rPr>
          <w:rFonts w:ascii="Calibri" w:hAnsi="Calibri"/>
          <w:color w:val="4472C4" w:themeColor="accent5"/>
        </w:rPr>
      </w:pPr>
      <w:r w:rsidRPr="00651A5C">
        <w:rPr>
          <w:rFonts w:ascii="Calibri" w:hAnsi="Calibri"/>
          <w:color w:val="4472C4" w:themeColor="accent5"/>
        </w:rPr>
        <w:t>Utbildningsinnehåll</w:t>
      </w:r>
    </w:p>
    <w:p w14:paraId="3FC2A49F" w14:textId="77777777" w:rsidR="00777333" w:rsidRPr="00AB41BD" w:rsidRDefault="002F6593" w:rsidP="000B308C">
      <w:pPr>
        <w:jc w:val="both"/>
        <w:rPr>
          <w:rFonts w:ascii="Calibri" w:hAnsi="Calibri" w:cs="Times New Roman"/>
          <w:i/>
        </w:rPr>
      </w:pPr>
      <w:r w:rsidRPr="00AB41BD">
        <w:rPr>
          <w:rFonts w:ascii="Calibri" w:hAnsi="Calibri" w:cs="Times New Roman"/>
          <w:i/>
        </w:rPr>
        <w:t xml:space="preserve">Beskriv kortfattat </w:t>
      </w:r>
      <w:r w:rsidR="0090516F" w:rsidRPr="00AB41BD">
        <w:rPr>
          <w:rFonts w:ascii="Calibri" w:hAnsi="Calibri" w:cs="Times New Roman"/>
          <w:i/>
        </w:rPr>
        <w:t xml:space="preserve">utbildningens innehåll och upplägg. </w:t>
      </w:r>
    </w:p>
    <w:tbl>
      <w:tblPr>
        <w:tblStyle w:val="TableGrid"/>
        <w:tblW w:w="0" w:type="auto"/>
        <w:tblLook w:val="04A0" w:firstRow="1" w:lastRow="0" w:firstColumn="1" w:lastColumn="0" w:noHBand="0" w:noVBand="1"/>
      </w:tblPr>
      <w:tblGrid>
        <w:gridCol w:w="9062"/>
      </w:tblGrid>
      <w:tr w:rsidR="00FB0ED0" w:rsidRPr="00AB41BD" w14:paraId="06A712A8" w14:textId="77777777" w:rsidTr="00FB0ED0">
        <w:tc>
          <w:tcPr>
            <w:tcW w:w="9062" w:type="dxa"/>
          </w:tcPr>
          <w:p w14:paraId="29323850" w14:textId="77777777" w:rsidR="00AF7D5F" w:rsidRPr="00AB41BD" w:rsidRDefault="00AF7D5F" w:rsidP="000B308C">
            <w:pPr>
              <w:jc w:val="both"/>
              <w:rPr>
                <w:rFonts w:ascii="Calibri" w:hAnsi="Calibri" w:cs="Times New Roman"/>
              </w:rPr>
            </w:pPr>
          </w:p>
        </w:tc>
      </w:tr>
    </w:tbl>
    <w:p w14:paraId="52837658" w14:textId="77777777" w:rsidR="00E8413F" w:rsidRPr="007A7A42" w:rsidRDefault="00412150" w:rsidP="00412150">
      <w:pPr>
        <w:pStyle w:val="Heading2"/>
        <w:rPr>
          <w:rFonts w:ascii="Calibri" w:hAnsi="Calibri"/>
          <w:color w:val="4472C4" w:themeColor="accent5"/>
        </w:rPr>
      </w:pPr>
      <w:r w:rsidRPr="007A7A42">
        <w:rPr>
          <w:rFonts w:ascii="Calibri" w:hAnsi="Calibri"/>
          <w:color w:val="4472C4" w:themeColor="accent5"/>
        </w:rPr>
        <w:t>Test, b</w:t>
      </w:r>
      <w:r w:rsidR="00E8413F" w:rsidRPr="007A7A42">
        <w:rPr>
          <w:rFonts w:ascii="Calibri" w:hAnsi="Calibri"/>
          <w:color w:val="4472C4" w:themeColor="accent5"/>
        </w:rPr>
        <w:t>edö</w:t>
      </w:r>
      <w:r w:rsidRPr="007A7A42">
        <w:rPr>
          <w:rFonts w:ascii="Calibri" w:hAnsi="Calibri"/>
          <w:color w:val="4472C4" w:themeColor="accent5"/>
        </w:rPr>
        <w:t>mning- och utvärderingsinstrument</w:t>
      </w:r>
    </w:p>
    <w:p w14:paraId="185FFA78" w14:textId="77777777" w:rsidR="00483BF2" w:rsidRPr="00AB41BD" w:rsidRDefault="00412150" w:rsidP="00412150">
      <w:pPr>
        <w:rPr>
          <w:rFonts w:ascii="Calibri" w:hAnsi="Calibri" w:cs="Times New Roman"/>
          <w:i/>
        </w:rPr>
      </w:pPr>
      <w:r w:rsidRPr="00AB41BD">
        <w:rPr>
          <w:rFonts w:ascii="Calibri" w:hAnsi="Calibri" w:cs="Times New Roman"/>
          <w:i/>
        </w:rPr>
        <w:t>Beskriv vilka test, bedömning- och utvärderingsinstrument som används (</w:t>
      </w:r>
      <w:r w:rsidR="002F6593" w:rsidRPr="00AB41BD">
        <w:rPr>
          <w:rFonts w:ascii="Calibri" w:hAnsi="Calibri" w:cs="Times New Roman"/>
          <w:i/>
        </w:rPr>
        <w:t xml:space="preserve">så långt som </w:t>
      </w:r>
      <w:r w:rsidRPr="00AB41BD">
        <w:rPr>
          <w:rFonts w:ascii="Calibri" w:hAnsi="Calibri" w:cs="Times New Roman"/>
          <w:i/>
        </w:rPr>
        <w:t xml:space="preserve">möjligt validerade och reliabla). </w:t>
      </w:r>
    </w:p>
    <w:tbl>
      <w:tblPr>
        <w:tblStyle w:val="TableGrid"/>
        <w:tblW w:w="0" w:type="auto"/>
        <w:tblLook w:val="04A0" w:firstRow="1" w:lastRow="0" w:firstColumn="1" w:lastColumn="0" w:noHBand="0" w:noVBand="1"/>
      </w:tblPr>
      <w:tblGrid>
        <w:gridCol w:w="9062"/>
      </w:tblGrid>
      <w:tr w:rsidR="0072574F" w:rsidRPr="00AB41BD" w14:paraId="0833602E" w14:textId="77777777" w:rsidTr="0072574F">
        <w:tc>
          <w:tcPr>
            <w:tcW w:w="9062" w:type="dxa"/>
          </w:tcPr>
          <w:p w14:paraId="351881AB" w14:textId="77777777" w:rsidR="00AF7D5F" w:rsidRPr="00AB41BD" w:rsidRDefault="00AF7D5F" w:rsidP="002F6593">
            <w:pPr>
              <w:jc w:val="both"/>
              <w:rPr>
                <w:rFonts w:ascii="Calibri" w:hAnsi="Calibri" w:cs="Times New Roman"/>
              </w:rPr>
            </w:pPr>
          </w:p>
        </w:tc>
      </w:tr>
    </w:tbl>
    <w:p w14:paraId="35FD7D22" w14:textId="77777777" w:rsidR="00483BF2" w:rsidRPr="00AB41BD" w:rsidRDefault="00483BF2" w:rsidP="00412150">
      <w:pPr>
        <w:rPr>
          <w:rFonts w:ascii="Calibri" w:hAnsi="Calibri"/>
          <w:i/>
        </w:rPr>
      </w:pPr>
    </w:p>
    <w:p w14:paraId="58B65293" w14:textId="77777777" w:rsidR="00131ACF" w:rsidRPr="007A7A42" w:rsidRDefault="00131ACF" w:rsidP="00412150">
      <w:pPr>
        <w:pStyle w:val="Heading2"/>
        <w:rPr>
          <w:rFonts w:ascii="Calibri" w:hAnsi="Calibri"/>
          <w:color w:val="4472C4" w:themeColor="accent5"/>
        </w:rPr>
      </w:pPr>
      <w:r w:rsidRPr="007A7A42">
        <w:rPr>
          <w:rFonts w:ascii="Calibri" w:hAnsi="Calibri"/>
          <w:color w:val="4472C4" w:themeColor="accent5"/>
        </w:rPr>
        <w:t>Evidens</w:t>
      </w:r>
      <w:r w:rsidR="008C4286" w:rsidRPr="007A7A42">
        <w:rPr>
          <w:rFonts w:ascii="Calibri" w:hAnsi="Calibri"/>
          <w:color w:val="4472C4" w:themeColor="accent5"/>
        </w:rPr>
        <w:t>/Teoretisk anknytning</w:t>
      </w:r>
    </w:p>
    <w:p w14:paraId="658AA758" w14:textId="77777777" w:rsidR="00412150" w:rsidRPr="00AB41BD" w:rsidRDefault="00412150" w:rsidP="00305342">
      <w:pPr>
        <w:rPr>
          <w:rFonts w:ascii="Calibri" w:hAnsi="Calibri" w:cs="Times New Roman"/>
          <w:i/>
        </w:rPr>
      </w:pPr>
      <w:r w:rsidRPr="00AB41BD">
        <w:rPr>
          <w:rFonts w:ascii="Calibri" w:hAnsi="Calibri" w:cs="Times New Roman"/>
          <w:i/>
        </w:rPr>
        <w:t>Ang</w:t>
      </w:r>
      <w:r w:rsidR="00305342" w:rsidRPr="00AB41BD">
        <w:rPr>
          <w:rFonts w:ascii="Calibri" w:hAnsi="Calibri" w:cs="Times New Roman"/>
          <w:i/>
        </w:rPr>
        <w:t>e evidens, kunskapsbas, teoretisk a</w:t>
      </w:r>
      <w:r w:rsidR="00DE4A8D">
        <w:rPr>
          <w:rFonts w:ascii="Calibri" w:hAnsi="Calibri" w:cs="Times New Roman"/>
          <w:i/>
        </w:rPr>
        <w:t xml:space="preserve">nknytning inklusive referenser </w:t>
      </w:r>
      <w:r w:rsidR="00305342" w:rsidRPr="00AB41BD">
        <w:rPr>
          <w:rFonts w:ascii="Calibri" w:hAnsi="Calibri" w:cs="Times New Roman"/>
          <w:i/>
        </w:rPr>
        <w:t>u</w:t>
      </w:r>
      <w:r w:rsidRPr="00AB41BD">
        <w:rPr>
          <w:rFonts w:ascii="Calibri" w:hAnsi="Calibri" w:cs="Times New Roman"/>
          <w:i/>
        </w:rPr>
        <w:t xml:space="preserve">tifrån bästa tillgängliga kunskap. </w:t>
      </w:r>
    </w:p>
    <w:tbl>
      <w:tblPr>
        <w:tblStyle w:val="TableGrid"/>
        <w:tblW w:w="0" w:type="auto"/>
        <w:tblLook w:val="04A0" w:firstRow="1" w:lastRow="0" w:firstColumn="1" w:lastColumn="0" w:noHBand="0" w:noVBand="1"/>
      </w:tblPr>
      <w:tblGrid>
        <w:gridCol w:w="9062"/>
      </w:tblGrid>
      <w:tr w:rsidR="00AF7D5F" w:rsidRPr="00AB41BD" w14:paraId="0316443E" w14:textId="77777777" w:rsidTr="00AF7D5F">
        <w:tc>
          <w:tcPr>
            <w:tcW w:w="9062" w:type="dxa"/>
          </w:tcPr>
          <w:p w14:paraId="1342C1EC" w14:textId="77777777" w:rsidR="00743DC5" w:rsidRPr="00AB41BD" w:rsidRDefault="00743DC5" w:rsidP="002F6593">
            <w:pPr>
              <w:rPr>
                <w:rFonts w:ascii="Calibri" w:hAnsi="Calibri" w:cs="Times New Roman"/>
              </w:rPr>
            </w:pPr>
          </w:p>
        </w:tc>
      </w:tr>
    </w:tbl>
    <w:p w14:paraId="0844B945" w14:textId="77777777" w:rsidR="00AF7D5F" w:rsidRPr="00AB41BD" w:rsidRDefault="00AF7D5F" w:rsidP="00305342">
      <w:pPr>
        <w:rPr>
          <w:rFonts w:ascii="Calibri" w:hAnsi="Calibri" w:cs="Times New Roman"/>
          <w:i/>
        </w:rPr>
      </w:pPr>
    </w:p>
    <w:p w14:paraId="4F844F21" w14:textId="77777777" w:rsidR="00107570" w:rsidRPr="007A7A42" w:rsidRDefault="00F726EE" w:rsidP="00412150">
      <w:pPr>
        <w:pStyle w:val="Heading2"/>
        <w:rPr>
          <w:rFonts w:ascii="Calibri" w:hAnsi="Calibri"/>
          <w:color w:val="4472C4" w:themeColor="accent5"/>
        </w:rPr>
      </w:pPr>
      <w:r w:rsidRPr="007A7A42">
        <w:rPr>
          <w:rFonts w:ascii="Calibri" w:hAnsi="Calibri"/>
          <w:color w:val="4472C4" w:themeColor="accent5"/>
        </w:rPr>
        <w:t>Material</w:t>
      </w:r>
    </w:p>
    <w:p w14:paraId="21DC8544" w14:textId="77777777" w:rsidR="00305342" w:rsidRPr="00AB41BD" w:rsidRDefault="00305342" w:rsidP="00305342">
      <w:pPr>
        <w:rPr>
          <w:rFonts w:ascii="Calibri" w:hAnsi="Calibri"/>
          <w:i/>
        </w:rPr>
      </w:pPr>
      <w:r w:rsidRPr="00AB41BD">
        <w:rPr>
          <w:rFonts w:ascii="Calibri" w:hAnsi="Calibri"/>
          <w:i/>
        </w:rPr>
        <w:t xml:space="preserve">Ange om standardiserat utbildningsmaterial, patientinformation, hemuppgifter mm används. </w:t>
      </w:r>
    </w:p>
    <w:tbl>
      <w:tblPr>
        <w:tblStyle w:val="TableGrid"/>
        <w:tblW w:w="0" w:type="auto"/>
        <w:tblLook w:val="04A0" w:firstRow="1" w:lastRow="0" w:firstColumn="1" w:lastColumn="0" w:noHBand="0" w:noVBand="1"/>
      </w:tblPr>
      <w:tblGrid>
        <w:gridCol w:w="9062"/>
      </w:tblGrid>
      <w:tr w:rsidR="00AF7D5F" w:rsidRPr="00AB41BD" w14:paraId="77A056BC" w14:textId="77777777" w:rsidTr="00AF7D5F">
        <w:tc>
          <w:tcPr>
            <w:tcW w:w="9062" w:type="dxa"/>
          </w:tcPr>
          <w:p w14:paraId="23F1358E" w14:textId="77777777" w:rsidR="00AF7D5F" w:rsidRPr="00AB41BD" w:rsidRDefault="00AF7D5F" w:rsidP="00705B6B">
            <w:pPr>
              <w:rPr>
                <w:rFonts w:ascii="Calibri" w:hAnsi="Calibri"/>
              </w:rPr>
            </w:pPr>
          </w:p>
        </w:tc>
      </w:tr>
    </w:tbl>
    <w:p w14:paraId="5D2C5571" w14:textId="77777777" w:rsidR="00AF7D5F" w:rsidRPr="00AB41BD" w:rsidRDefault="00AF7D5F" w:rsidP="00305342">
      <w:pPr>
        <w:rPr>
          <w:rFonts w:ascii="Calibri" w:hAnsi="Calibri"/>
          <w:i/>
        </w:rPr>
      </w:pPr>
    </w:p>
    <w:p w14:paraId="08D6C6AA" w14:textId="77777777" w:rsidR="001B290C" w:rsidRPr="007A7A42" w:rsidRDefault="001B290C" w:rsidP="00412150">
      <w:pPr>
        <w:pStyle w:val="Heading2"/>
        <w:rPr>
          <w:rFonts w:ascii="Calibri" w:hAnsi="Calibri"/>
          <w:color w:val="4472C4" w:themeColor="accent5"/>
        </w:rPr>
      </w:pPr>
      <w:r w:rsidRPr="007A7A42">
        <w:rPr>
          <w:rFonts w:ascii="Calibri" w:hAnsi="Calibri"/>
          <w:color w:val="4472C4" w:themeColor="accent5"/>
        </w:rPr>
        <w:t>Övrigt</w:t>
      </w:r>
    </w:p>
    <w:p w14:paraId="32902FD7" w14:textId="77777777" w:rsidR="00305342" w:rsidRPr="00AB41BD" w:rsidRDefault="00305342" w:rsidP="00305342">
      <w:pPr>
        <w:rPr>
          <w:rFonts w:ascii="Calibri" w:hAnsi="Calibri"/>
          <w:i/>
        </w:rPr>
      </w:pPr>
      <w:r w:rsidRPr="00AB41BD">
        <w:rPr>
          <w:rFonts w:ascii="Calibri" w:hAnsi="Calibri"/>
          <w:i/>
        </w:rPr>
        <w:t xml:space="preserve">Annan information för </w:t>
      </w:r>
      <w:r w:rsidR="002F6593" w:rsidRPr="00AB41BD">
        <w:rPr>
          <w:rFonts w:ascii="Calibri" w:hAnsi="Calibri"/>
          <w:i/>
        </w:rPr>
        <w:t xml:space="preserve">att beskriva den </w:t>
      </w:r>
      <w:r w:rsidR="00DE4A8D">
        <w:rPr>
          <w:rFonts w:ascii="Calibri" w:hAnsi="Calibri"/>
          <w:i/>
        </w:rPr>
        <w:t xml:space="preserve">gruppbaserade patientutbildning/skola. </w:t>
      </w:r>
    </w:p>
    <w:tbl>
      <w:tblPr>
        <w:tblStyle w:val="TableGrid"/>
        <w:tblW w:w="0" w:type="auto"/>
        <w:tblLook w:val="04A0" w:firstRow="1" w:lastRow="0" w:firstColumn="1" w:lastColumn="0" w:noHBand="0" w:noVBand="1"/>
      </w:tblPr>
      <w:tblGrid>
        <w:gridCol w:w="9062"/>
      </w:tblGrid>
      <w:tr w:rsidR="00AF7D5F" w:rsidRPr="00AB41BD" w14:paraId="607CFAEA" w14:textId="77777777" w:rsidTr="00AF7D5F">
        <w:tc>
          <w:tcPr>
            <w:tcW w:w="9062" w:type="dxa"/>
          </w:tcPr>
          <w:p w14:paraId="60881AE7" w14:textId="77777777" w:rsidR="00AF7D5F" w:rsidRPr="00AB41BD" w:rsidRDefault="00AF7D5F" w:rsidP="00305342">
            <w:pPr>
              <w:rPr>
                <w:rFonts w:ascii="Calibri" w:hAnsi="Calibri"/>
              </w:rPr>
            </w:pPr>
          </w:p>
        </w:tc>
      </w:tr>
    </w:tbl>
    <w:p w14:paraId="35B2CB89" w14:textId="77777777" w:rsidR="00AF7D5F" w:rsidRPr="00FB2659" w:rsidRDefault="00AF7D5F" w:rsidP="00305342">
      <w:pPr>
        <w:rPr>
          <w:rFonts w:ascii="Calibri" w:hAnsi="Calibri"/>
          <w:iCs/>
        </w:rPr>
      </w:pPr>
    </w:p>
    <w:p w14:paraId="4C9E6342" w14:textId="77777777" w:rsidR="00FB2659" w:rsidRDefault="00FB2659" w:rsidP="00305342">
      <w:pPr>
        <w:rPr>
          <w:rFonts w:ascii="Calibri" w:hAnsi="Calibri"/>
          <w:iCs/>
        </w:rPr>
      </w:pPr>
    </w:p>
    <w:sectPr w:rsidR="00FB2659" w:rsidSect="0034563C">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B45E" w14:textId="77777777" w:rsidR="0070723E" w:rsidRDefault="0070723E" w:rsidP="00483BF2">
      <w:pPr>
        <w:spacing w:after="0" w:line="240" w:lineRule="auto"/>
      </w:pPr>
      <w:r>
        <w:separator/>
      </w:r>
    </w:p>
  </w:endnote>
  <w:endnote w:type="continuationSeparator" w:id="0">
    <w:p w14:paraId="6A198253" w14:textId="77777777" w:rsidR="0070723E" w:rsidRDefault="0070723E" w:rsidP="004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eiryo">
    <w:altName w:val="メイリオ"/>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C74A" w14:textId="77777777" w:rsidR="0070723E" w:rsidRDefault="0070723E" w:rsidP="00483BF2">
      <w:pPr>
        <w:spacing w:after="0" w:line="240" w:lineRule="auto"/>
      </w:pPr>
      <w:r>
        <w:separator/>
      </w:r>
    </w:p>
  </w:footnote>
  <w:footnote w:type="continuationSeparator" w:id="0">
    <w:p w14:paraId="66B59E9B" w14:textId="77777777" w:rsidR="0070723E" w:rsidRDefault="0070723E" w:rsidP="00483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E24B" w14:textId="20273B60" w:rsidR="0034563C" w:rsidRDefault="00651A5C" w:rsidP="0034563C">
    <w:pPr>
      <w:pStyle w:val="Header"/>
    </w:pPr>
    <w:r>
      <w:rPr>
        <w:noProof/>
        <w:lang w:eastAsia="sv-SE"/>
      </w:rPr>
      <w:drawing>
        <wp:inline distT="0" distB="0" distL="0" distR="0" wp14:anchorId="415B0D1F" wp14:editId="5D13364D">
          <wp:extent cx="1435872" cy="419100"/>
          <wp:effectExtent l="0" t="0" r="0" b="0"/>
          <wp:docPr id="574196496" name="Picture 1" descr="En bild som visar Teckensnitt, Grafik, logotyp, grafisk design&#10;&#10;AI-genererat innehåll kan vara felaktigt.">
            <a:extLst xmlns:a="http://schemas.openxmlformats.org/drawingml/2006/main">
              <a:ext uri="{FF2B5EF4-FFF2-40B4-BE49-F238E27FC236}">
                <a16:creationId xmlns:a16="http://schemas.microsoft.com/office/drawing/2014/main" id="{271073B2-0B8E-45FE-A59A-CF36B5115C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 bild som visar Teckensnitt, Grafik, logotyp, grafisk design&#10;&#10;AI-genererat innehåll kan vara felaktig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1550" cy="423676"/>
                  </a:xfrm>
                  <a:prstGeom prst="rect">
                    <a:avLst/>
                  </a:prstGeom>
                </pic:spPr>
              </pic:pic>
            </a:graphicData>
          </a:graphic>
        </wp:inline>
      </w:drawing>
    </w:r>
    <w:r>
      <w:tab/>
      <w:t xml:space="preserve">              </w:t>
    </w:r>
    <w:r w:rsidR="0034563C">
      <w:t>Skrivbar mall för gruppbaserad patientutbildning</w:t>
    </w:r>
  </w:p>
  <w:p w14:paraId="52A83B6D" w14:textId="77777777" w:rsidR="0034563C" w:rsidRDefault="00345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3F43"/>
    <w:multiLevelType w:val="hybridMultilevel"/>
    <w:tmpl w:val="610094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0A035E2"/>
    <w:multiLevelType w:val="hybridMultilevel"/>
    <w:tmpl w:val="7EC6D4C8"/>
    <w:lvl w:ilvl="0" w:tplc="25B4DFCE">
      <w:start w:val="6"/>
      <w:numFmt w:val="bullet"/>
      <w:lvlText w:val="-"/>
      <w:lvlJc w:val="left"/>
      <w:pPr>
        <w:ind w:left="720" w:hanging="360"/>
      </w:pPr>
      <w:rPr>
        <w:rFonts w:ascii="Trebuchet MS" w:eastAsiaTheme="minorEastAsia"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591022"/>
    <w:multiLevelType w:val="hybridMultilevel"/>
    <w:tmpl w:val="23CA80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DEF2EB1"/>
    <w:multiLevelType w:val="hybridMultilevel"/>
    <w:tmpl w:val="EB76A5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3B5452"/>
    <w:multiLevelType w:val="hybridMultilevel"/>
    <w:tmpl w:val="C6D42C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4956D6A"/>
    <w:multiLevelType w:val="hybridMultilevel"/>
    <w:tmpl w:val="B6FC8E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FDB4058"/>
    <w:multiLevelType w:val="hybridMultilevel"/>
    <w:tmpl w:val="817285E0"/>
    <w:lvl w:ilvl="0" w:tplc="4E5A4B76">
      <w:start w:val="10"/>
      <w:numFmt w:val="bullet"/>
      <w:lvlText w:val="-"/>
      <w:lvlJc w:val="left"/>
      <w:pPr>
        <w:ind w:left="720" w:hanging="360"/>
      </w:pPr>
      <w:rPr>
        <w:rFonts w:ascii="Trebuchet MS" w:eastAsiaTheme="minorEastAsia"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46497105">
    <w:abstractNumId w:val="6"/>
  </w:num>
  <w:num w:numId="2" w16cid:durableId="54747493">
    <w:abstractNumId w:val="4"/>
  </w:num>
  <w:num w:numId="3" w16cid:durableId="55587801">
    <w:abstractNumId w:val="5"/>
  </w:num>
  <w:num w:numId="4" w16cid:durableId="641422699">
    <w:abstractNumId w:val="2"/>
  </w:num>
  <w:num w:numId="5" w16cid:durableId="762535348">
    <w:abstractNumId w:val="3"/>
  </w:num>
  <w:num w:numId="6" w16cid:durableId="86510632">
    <w:abstractNumId w:val="1"/>
  </w:num>
  <w:num w:numId="7" w16cid:durableId="8712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AAE"/>
    <w:rsid w:val="00077DD1"/>
    <w:rsid w:val="00080040"/>
    <w:rsid w:val="000B308C"/>
    <w:rsid w:val="000D6F48"/>
    <w:rsid w:val="000E2DFE"/>
    <w:rsid w:val="00107570"/>
    <w:rsid w:val="0011113C"/>
    <w:rsid w:val="00131ACF"/>
    <w:rsid w:val="00133843"/>
    <w:rsid w:val="001576B1"/>
    <w:rsid w:val="00164B7F"/>
    <w:rsid w:val="001B290C"/>
    <w:rsid w:val="002562B1"/>
    <w:rsid w:val="002F6593"/>
    <w:rsid w:val="00305342"/>
    <w:rsid w:val="003238A2"/>
    <w:rsid w:val="0034563C"/>
    <w:rsid w:val="003973B4"/>
    <w:rsid w:val="003A4F24"/>
    <w:rsid w:val="003B356C"/>
    <w:rsid w:val="003F369F"/>
    <w:rsid w:val="00401916"/>
    <w:rsid w:val="00412150"/>
    <w:rsid w:val="00451A88"/>
    <w:rsid w:val="00475632"/>
    <w:rsid w:val="00480A32"/>
    <w:rsid w:val="00483BF2"/>
    <w:rsid w:val="00485001"/>
    <w:rsid w:val="004C2DEB"/>
    <w:rsid w:val="0054091A"/>
    <w:rsid w:val="00561F07"/>
    <w:rsid w:val="00572BB7"/>
    <w:rsid w:val="005852E8"/>
    <w:rsid w:val="0058FACB"/>
    <w:rsid w:val="0059390B"/>
    <w:rsid w:val="00626E86"/>
    <w:rsid w:val="006426CE"/>
    <w:rsid w:val="00647D50"/>
    <w:rsid w:val="00651A5C"/>
    <w:rsid w:val="00655C5A"/>
    <w:rsid w:val="00664921"/>
    <w:rsid w:val="006748E2"/>
    <w:rsid w:val="0068022B"/>
    <w:rsid w:val="00705B6B"/>
    <w:rsid w:val="0070723E"/>
    <w:rsid w:val="0072574F"/>
    <w:rsid w:val="00730375"/>
    <w:rsid w:val="00743539"/>
    <w:rsid w:val="00743DC5"/>
    <w:rsid w:val="00777333"/>
    <w:rsid w:val="007A7A42"/>
    <w:rsid w:val="007D24AB"/>
    <w:rsid w:val="007F0D14"/>
    <w:rsid w:val="007F2B39"/>
    <w:rsid w:val="00854542"/>
    <w:rsid w:val="008A2BC6"/>
    <w:rsid w:val="008C4286"/>
    <w:rsid w:val="0090516F"/>
    <w:rsid w:val="009472FF"/>
    <w:rsid w:val="00980D02"/>
    <w:rsid w:val="009E247B"/>
    <w:rsid w:val="009F5851"/>
    <w:rsid w:val="00A40165"/>
    <w:rsid w:val="00AB41BD"/>
    <w:rsid w:val="00AD1793"/>
    <w:rsid w:val="00AF7D5F"/>
    <w:rsid w:val="00B35CA8"/>
    <w:rsid w:val="00B41AD0"/>
    <w:rsid w:val="00B429F3"/>
    <w:rsid w:val="00B67AAE"/>
    <w:rsid w:val="00B8744B"/>
    <w:rsid w:val="00B9167C"/>
    <w:rsid w:val="00BB6D45"/>
    <w:rsid w:val="00C853C2"/>
    <w:rsid w:val="00CA6DFE"/>
    <w:rsid w:val="00CB5723"/>
    <w:rsid w:val="00D12D96"/>
    <w:rsid w:val="00D13629"/>
    <w:rsid w:val="00D35425"/>
    <w:rsid w:val="00D407F7"/>
    <w:rsid w:val="00D961B4"/>
    <w:rsid w:val="00DB28AF"/>
    <w:rsid w:val="00DD76D2"/>
    <w:rsid w:val="00DE4A8D"/>
    <w:rsid w:val="00E1763C"/>
    <w:rsid w:val="00E36142"/>
    <w:rsid w:val="00E8413F"/>
    <w:rsid w:val="00F51A87"/>
    <w:rsid w:val="00F538C2"/>
    <w:rsid w:val="00F726EE"/>
    <w:rsid w:val="00F93AD3"/>
    <w:rsid w:val="00F943A5"/>
    <w:rsid w:val="00FB0ED0"/>
    <w:rsid w:val="00FB2659"/>
    <w:rsid w:val="00FB4C8A"/>
    <w:rsid w:val="00FC007C"/>
    <w:rsid w:val="00FE6153"/>
    <w:rsid w:val="22494AE7"/>
    <w:rsid w:val="39788DB5"/>
    <w:rsid w:val="7D3021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258B9E"/>
  <w15:chartTrackingRefBased/>
  <w15:docId w15:val="{1FFBC3E3-6F0D-4F06-BDA5-01AF853D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1BD"/>
  </w:style>
  <w:style w:type="paragraph" w:styleId="Heading1">
    <w:name w:val="heading 1"/>
    <w:basedOn w:val="Normal"/>
    <w:next w:val="Normal"/>
    <w:link w:val="Heading1Char"/>
    <w:uiPriority w:val="9"/>
    <w:qFormat/>
    <w:rsid w:val="00AB41BD"/>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AB41BD"/>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AB41BD"/>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AB41BD"/>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AB41BD"/>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B41BD"/>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B41BD"/>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B41BD"/>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B41BD"/>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1BD"/>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AB41BD"/>
    <w:rPr>
      <w:rFonts w:asciiTheme="majorHAnsi" w:eastAsiaTheme="majorEastAsia" w:hAnsiTheme="majorHAnsi" w:cstheme="majorBidi"/>
      <w:caps/>
      <w:sz w:val="28"/>
      <w:szCs w:val="28"/>
    </w:rPr>
  </w:style>
  <w:style w:type="paragraph" w:styleId="ListParagraph">
    <w:name w:val="List Paragraph"/>
    <w:basedOn w:val="Normal"/>
    <w:uiPriority w:val="34"/>
    <w:qFormat/>
    <w:rsid w:val="00131ACF"/>
    <w:pPr>
      <w:ind w:left="720"/>
      <w:contextualSpacing/>
    </w:pPr>
  </w:style>
  <w:style w:type="character" w:styleId="Hyperlink">
    <w:name w:val="Hyperlink"/>
    <w:basedOn w:val="DefaultParagraphFont"/>
    <w:uiPriority w:val="99"/>
    <w:unhideWhenUsed/>
    <w:rsid w:val="00080040"/>
    <w:rPr>
      <w:color w:val="0563C1" w:themeColor="hyperlink"/>
      <w:u w:val="single"/>
    </w:rPr>
  </w:style>
  <w:style w:type="paragraph" w:styleId="Header">
    <w:name w:val="header"/>
    <w:basedOn w:val="Normal"/>
    <w:link w:val="HeaderChar"/>
    <w:uiPriority w:val="99"/>
    <w:unhideWhenUsed/>
    <w:rsid w:val="00483B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83BF2"/>
  </w:style>
  <w:style w:type="paragraph" w:styleId="Footer">
    <w:name w:val="footer"/>
    <w:basedOn w:val="Normal"/>
    <w:link w:val="FooterChar"/>
    <w:uiPriority w:val="99"/>
    <w:unhideWhenUsed/>
    <w:rsid w:val="00483B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83BF2"/>
  </w:style>
  <w:style w:type="character" w:customStyle="1" w:styleId="Heading3Char">
    <w:name w:val="Heading 3 Char"/>
    <w:basedOn w:val="DefaultParagraphFont"/>
    <w:link w:val="Heading3"/>
    <w:uiPriority w:val="9"/>
    <w:semiHidden/>
    <w:rsid w:val="00AB41BD"/>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AB41BD"/>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AB41BD"/>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AB41B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B41B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B41B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B41BD"/>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AB41BD"/>
    <w:pPr>
      <w:spacing w:line="240" w:lineRule="auto"/>
    </w:pPr>
    <w:rPr>
      <w:b/>
      <w:bCs/>
      <w:smallCaps/>
      <w:color w:val="595959" w:themeColor="text1" w:themeTint="A6"/>
    </w:rPr>
  </w:style>
  <w:style w:type="paragraph" w:styleId="Title">
    <w:name w:val="Title"/>
    <w:basedOn w:val="Normal"/>
    <w:next w:val="Normal"/>
    <w:link w:val="TitleChar"/>
    <w:uiPriority w:val="10"/>
    <w:qFormat/>
    <w:rsid w:val="00AB41BD"/>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B41BD"/>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AB41BD"/>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B41BD"/>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AB41BD"/>
    <w:rPr>
      <w:b/>
      <w:bCs/>
    </w:rPr>
  </w:style>
  <w:style w:type="character" w:styleId="Emphasis">
    <w:name w:val="Emphasis"/>
    <w:basedOn w:val="DefaultParagraphFont"/>
    <w:uiPriority w:val="20"/>
    <w:qFormat/>
    <w:rsid w:val="00AB41BD"/>
    <w:rPr>
      <w:i/>
      <w:iCs/>
    </w:rPr>
  </w:style>
  <w:style w:type="paragraph" w:styleId="NoSpacing">
    <w:name w:val="No Spacing"/>
    <w:uiPriority w:val="1"/>
    <w:qFormat/>
    <w:rsid w:val="00AB41BD"/>
    <w:pPr>
      <w:spacing w:after="0" w:line="240" w:lineRule="auto"/>
    </w:pPr>
  </w:style>
  <w:style w:type="paragraph" w:styleId="Quote">
    <w:name w:val="Quote"/>
    <w:basedOn w:val="Normal"/>
    <w:next w:val="Normal"/>
    <w:link w:val="QuoteChar"/>
    <w:uiPriority w:val="29"/>
    <w:qFormat/>
    <w:rsid w:val="00AB41B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B41BD"/>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B41B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B41BD"/>
    <w:rPr>
      <w:color w:val="404040" w:themeColor="text1" w:themeTint="BF"/>
      <w:sz w:val="32"/>
      <w:szCs w:val="32"/>
    </w:rPr>
  </w:style>
  <w:style w:type="character" w:styleId="SubtleEmphasis">
    <w:name w:val="Subtle Emphasis"/>
    <w:basedOn w:val="DefaultParagraphFont"/>
    <w:uiPriority w:val="19"/>
    <w:qFormat/>
    <w:rsid w:val="00AB41BD"/>
    <w:rPr>
      <w:i/>
      <w:iCs/>
      <w:color w:val="595959" w:themeColor="text1" w:themeTint="A6"/>
    </w:rPr>
  </w:style>
  <w:style w:type="character" w:styleId="IntenseEmphasis">
    <w:name w:val="Intense Emphasis"/>
    <w:basedOn w:val="DefaultParagraphFont"/>
    <w:uiPriority w:val="21"/>
    <w:qFormat/>
    <w:rsid w:val="00AB41BD"/>
    <w:rPr>
      <w:b/>
      <w:bCs/>
      <w:i/>
      <w:iCs/>
    </w:rPr>
  </w:style>
  <w:style w:type="character" w:styleId="SubtleReference">
    <w:name w:val="Subtle Reference"/>
    <w:basedOn w:val="DefaultParagraphFont"/>
    <w:uiPriority w:val="31"/>
    <w:qFormat/>
    <w:rsid w:val="00AB41B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B41BD"/>
    <w:rPr>
      <w:b/>
      <w:bCs/>
      <w:caps w:val="0"/>
      <w:smallCaps/>
      <w:color w:val="auto"/>
      <w:spacing w:val="3"/>
      <w:u w:val="single"/>
    </w:rPr>
  </w:style>
  <w:style w:type="character" w:styleId="BookTitle">
    <w:name w:val="Book Title"/>
    <w:basedOn w:val="DefaultParagraphFont"/>
    <w:uiPriority w:val="33"/>
    <w:qFormat/>
    <w:rsid w:val="00AB41BD"/>
    <w:rPr>
      <w:b/>
      <w:bCs/>
      <w:smallCaps/>
      <w:spacing w:val="7"/>
    </w:rPr>
  </w:style>
  <w:style w:type="paragraph" w:styleId="TOCHeading">
    <w:name w:val="TOC Heading"/>
    <w:basedOn w:val="Heading1"/>
    <w:next w:val="Normal"/>
    <w:uiPriority w:val="39"/>
    <w:semiHidden/>
    <w:unhideWhenUsed/>
    <w:qFormat/>
    <w:rsid w:val="00AB41BD"/>
    <w:pPr>
      <w:outlineLvl w:val="9"/>
    </w:pPr>
  </w:style>
  <w:style w:type="table" w:styleId="TableGrid">
    <w:name w:val="Table Grid"/>
    <w:basedOn w:val="TableNormal"/>
    <w:uiPriority w:val="39"/>
    <w:rsid w:val="00D1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regionvarmland.se/vardgivarwebben/samverkan-avtal-och-vardval/vardval/upphandlingsunderlag-2026"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egränsningsaspekte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gränsningsaspekten">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BC14B406E09949831E6C02ADAE9507" ma:contentTypeVersion="3" ma:contentTypeDescription="Create a new document." ma:contentTypeScope="" ma:versionID="3e4580855af7248ce831b8cbf1368578">
  <xsd:schema xmlns:xsd="http://www.w3.org/2001/XMLSchema" xmlns:xs="http://www.w3.org/2001/XMLSchema" xmlns:p="http://schemas.microsoft.com/office/2006/metadata/properties" xmlns:ns2="41ef1595-6dd8-43b9-9658-88355bb0ab68" targetNamespace="http://schemas.microsoft.com/office/2006/metadata/properties" ma:root="true" ma:fieldsID="9048686bcef180c28fcbeea200b37eef" ns2:_="">
    <xsd:import namespace="41ef1595-6dd8-43b9-9658-88355bb0ab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f1595-6dd8-43b9-9658-88355bb0a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AD670-EC1E-4011-9637-3A483F819D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ADEB09-AD53-4DC5-BA7F-9D800FD5C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f1595-6dd8-43b9-9658-88355bb0a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94704-6B66-401D-B68D-2669DD73C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0</Pages>
  <Words>0</Words>
  <Characters>0</Characters>
  <Application>Microsoft Office Word</Application>
  <DocSecurity>4</DocSecurity>
  <Lines>0</Lines>
  <Paragraphs>0</Paragraphs>
  <ScaleCrop>false</ScaleCrop>
  <Company>Västra Götalandsregionen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för gruppbaserad patientutbildning inom vårdval rehab</dc:title>
  <dc:subject/>
  <dc:creator>Malin Wiklund</dc:creator>
  <cp:keywords/>
  <cp:lastModifiedBy>Åsa Hedeberg</cp:lastModifiedBy>
  <cp:revision>20</cp:revision>
  <dcterms:created xsi:type="dcterms:W3CDTF">2026-01-15T07:44:00Z</dcterms:created>
  <dcterms:modified xsi:type="dcterms:W3CDTF">2026-08-13T09:46:00Z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0x01010073BC14B406E09949831E6C02ADAE9507</vt:lpwstr>
  </property>
</Properties>
</file>